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LargeGap" w:sz="12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162DE" w:rsidTr="00D479A9">
        <w:tc>
          <w:tcPr>
            <w:tcW w:w="10138" w:type="dxa"/>
            <w:tcBorders>
              <w:bottom w:val="thinThickLargeGap" w:sz="12" w:space="0" w:color="auto"/>
            </w:tcBorders>
          </w:tcPr>
          <w:p w:rsidR="008162DE" w:rsidRPr="006B5B51" w:rsidRDefault="008162DE" w:rsidP="00D479A9">
            <w:pPr>
              <w:pStyle w:val="2"/>
              <w:rPr>
                <w:b w:val="0"/>
                <w:sz w:val="24"/>
                <w:u w:val="single"/>
              </w:rPr>
            </w:pPr>
            <w:r w:rsidRPr="006B5B51">
              <w:rPr>
                <w:b w:val="0"/>
                <w:sz w:val="24"/>
                <w:u w:val="single"/>
              </w:rPr>
              <w:t>МИНИСТЕРСТВО КУЛЬТУРЫ РОССИЙСКОЙ ФЕДЕРАЦИИ</w:t>
            </w:r>
          </w:p>
          <w:p w:rsidR="008162DE" w:rsidRPr="00CD10A2" w:rsidRDefault="008162DE" w:rsidP="00D479A9">
            <w:pPr>
              <w:pStyle w:val="2"/>
              <w:rPr>
                <w:b w:val="0"/>
                <w:bCs w:val="0"/>
                <w:sz w:val="24"/>
              </w:rPr>
            </w:pPr>
            <w:r w:rsidRPr="00CD10A2">
              <w:rPr>
                <w:b w:val="0"/>
                <w:sz w:val="24"/>
              </w:rPr>
              <w:t xml:space="preserve">Федеральное государственное бюджетное образовательное учреждение </w:t>
            </w:r>
            <w:r w:rsidRPr="00CD10A2">
              <w:rPr>
                <w:b w:val="0"/>
                <w:bCs w:val="0"/>
                <w:sz w:val="24"/>
              </w:rPr>
              <w:t>высшего образования</w:t>
            </w:r>
          </w:p>
          <w:p w:rsidR="008162DE" w:rsidRPr="005522F1" w:rsidRDefault="008162DE" w:rsidP="00D479A9">
            <w:pPr>
              <w:rPr>
                <w:sz w:val="8"/>
                <w:szCs w:val="8"/>
              </w:rPr>
            </w:pPr>
          </w:p>
          <w:p w:rsidR="008162DE" w:rsidRPr="00537081" w:rsidRDefault="008162DE" w:rsidP="00D479A9">
            <w:pPr>
              <w:pStyle w:val="2"/>
            </w:pPr>
            <w:r w:rsidRPr="00537081">
              <w:t>«МОСКОВСКИЙ ГОСУДАРСТВЕННЫЙ АКАДЕМИЧЕСКИЙ</w:t>
            </w:r>
            <w:r>
              <w:t xml:space="preserve"> ХУДОЖЕСТВЕННЫЙ</w:t>
            </w:r>
            <w:r w:rsidRPr="00537081">
              <w:t xml:space="preserve"> ИНСТИТУТ имени В.И. СУРИКОВА </w:t>
            </w:r>
          </w:p>
          <w:p w:rsidR="008162DE" w:rsidRDefault="008162DE" w:rsidP="00D479A9">
            <w:pPr>
              <w:pStyle w:val="2"/>
            </w:pPr>
            <w:r w:rsidRPr="00537081">
              <w:t>при РОССИЙСКОЙ АКАДЕМИИ ХУДОЖЕСТВ»</w:t>
            </w:r>
          </w:p>
          <w:p w:rsidR="008162DE" w:rsidRPr="006B5B51" w:rsidRDefault="008162DE" w:rsidP="00D479A9">
            <w:pPr>
              <w:rPr>
                <w:sz w:val="16"/>
                <w:szCs w:val="16"/>
              </w:rPr>
            </w:pPr>
          </w:p>
        </w:tc>
      </w:tr>
    </w:tbl>
    <w:p w:rsidR="005574F3" w:rsidRDefault="005574F3" w:rsidP="00464D18">
      <w:pPr>
        <w:ind w:left="-540"/>
      </w:pPr>
    </w:p>
    <w:p w:rsidR="00FB70C7" w:rsidRDefault="00FB70C7" w:rsidP="00FB70C7">
      <w:pPr>
        <w:jc w:val="center"/>
        <w:rPr>
          <w:b/>
          <w:color w:val="000000"/>
        </w:rPr>
      </w:pPr>
      <w:r w:rsidRPr="00926045">
        <w:rPr>
          <w:b/>
          <w:color w:val="000000"/>
        </w:rPr>
        <w:t>Учебные предметы, курсы, дисциплины (модули), предусмотренные соответствующей образовательной программой</w:t>
      </w:r>
    </w:p>
    <w:p w:rsidR="00B2475E" w:rsidRPr="00926045" w:rsidRDefault="00B2475E" w:rsidP="00B2475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54.05.02 </w:t>
      </w:r>
      <w:proofErr w:type="gramStart"/>
      <w:r>
        <w:rPr>
          <w:b/>
          <w:color w:val="000000"/>
        </w:rPr>
        <w:t>ЖИВОПИСЬ  (</w:t>
      </w:r>
      <w:proofErr w:type="gramEnd"/>
      <w:r>
        <w:rPr>
          <w:b/>
          <w:color w:val="000000"/>
        </w:rPr>
        <w:t>станковая живопись)</w:t>
      </w:r>
    </w:p>
    <w:p w:rsidR="00FB70C7" w:rsidRDefault="00FB70C7" w:rsidP="00FB70C7">
      <w:pPr>
        <w:rPr>
          <w:color w:val="000000"/>
        </w:rPr>
      </w:pP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История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Философия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Основы государственной культурной политики РФ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Психология и педагогика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Методика преподавания дисциплин изобразительного искусства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Русский язык и культура речи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Иностранный язык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Экономика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Правоведение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История эстетических учений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История религии и мифологии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История отечественного искусства и культуры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История зарубежного искусства и культуры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История литературы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Новейшие течения в современном искусстве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Культурология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История меценатства в России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Художник в мире культуры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Рисунок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Живопись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Композиция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Теория композиции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Техника живописи и технология живописных материалов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Методика организации учебных постановок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Техника профессиональной безопасности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Перспектива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Пластическая анатомия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Анатомический рисунок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Копирование произведений искусства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Безопасность жизнедеятельности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Физическая культура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Элективные курсы по физической культуре и спорту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Живопись (общий курс)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Композиция (общий курс)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История кино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История театра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История костюма и предметов быта</w:t>
      </w:r>
    </w:p>
    <w:p w:rsidR="00B2475E" w:rsidRPr="004A5672" w:rsidRDefault="00B2475E" w:rsidP="00B2475E">
      <w:pPr>
        <w:rPr>
          <w:color w:val="000000"/>
        </w:rPr>
      </w:pPr>
      <w:r w:rsidRPr="004A5672">
        <w:rPr>
          <w:color w:val="000000"/>
        </w:rPr>
        <w:t>Копирование произведений станковой живописи</w:t>
      </w:r>
    </w:p>
    <w:p w:rsidR="00B2475E" w:rsidRPr="004A5672" w:rsidRDefault="00B2475E" w:rsidP="00B2475E">
      <w:pPr>
        <w:rPr>
          <w:color w:val="000000"/>
        </w:rPr>
      </w:pPr>
      <w:bookmarkStart w:id="0" w:name="_GoBack"/>
      <w:bookmarkEnd w:id="0"/>
      <w:r w:rsidRPr="004A5672">
        <w:rPr>
          <w:color w:val="000000"/>
        </w:rPr>
        <w:t>Государственная итоговая аттестация</w:t>
      </w:r>
    </w:p>
    <w:p w:rsidR="00B2475E" w:rsidRPr="004A5672" w:rsidRDefault="00B2475E" w:rsidP="00B2475E">
      <w:pPr>
        <w:rPr>
          <w:color w:val="000000"/>
        </w:rPr>
      </w:pPr>
    </w:p>
    <w:p w:rsidR="00B2475E" w:rsidRPr="004A5672" w:rsidRDefault="00B2475E" w:rsidP="00B2475E">
      <w:pPr>
        <w:rPr>
          <w:b/>
          <w:color w:val="000000"/>
        </w:rPr>
      </w:pPr>
      <w:r w:rsidRPr="004A5672">
        <w:rPr>
          <w:b/>
          <w:color w:val="000000"/>
        </w:rPr>
        <w:t>Факультативные дисциплины</w:t>
      </w:r>
    </w:p>
    <w:p w:rsidR="00B2475E" w:rsidRPr="004A5672" w:rsidRDefault="00B2475E" w:rsidP="00B2475E">
      <w:r w:rsidRPr="004A5672">
        <w:t>Русский язык как иностранный/углубленное изучение иностранного языка</w:t>
      </w:r>
    </w:p>
    <w:p w:rsidR="00B2475E" w:rsidRPr="004A5672" w:rsidRDefault="00B2475E" w:rsidP="00B2475E">
      <w:r w:rsidRPr="004A5672">
        <w:t>Анимация</w:t>
      </w:r>
    </w:p>
    <w:p w:rsidR="00FB70C7" w:rsidRDefault="00FB70C7" w:rsidP="008E3FAB"/>
    <w:sectPr w:rsidR="00FB70C7" w:rsidSect="00FB70C7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29C"/>
    <w:multiLevelType w:val="hybridMultilevel"/>
    <w:tmpl w:val="7A1A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5474"/>
    <w:multiLevelType w:val="hybridMultilevel"/>
    <w:tmpl w:val="5ED229C2"/>
    <w:lvl w:ilvl="0" w:tplc="BC602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7E"/>
    <w:rsid w:val="000000CB"/>
    <w:rsid w:val="00010024"/>
    <w:rsid w:val="000337A7"/>
    <w:rsid w:val="00036691"/>
    <w:rsid w:val="0004185D"/>
    <w:rsid w:val="000543B8"/>
    <w:rsid w:val="0005550A"/>
    <w:rsid w:val="00066F55"/>
    <w:rsid w:val="000755D1"/>
    <w:rsid w:val="000851A8"/>
    <w:rsid w:val="00090FA1"/>
    <w:rsid w:val="000A39D3"/>
    <w:rsid w:val="000B10BA"/>
    <w:rsid w:val="000B61F6"/>
    <w:rsid w:val="000E080C"/>
    <w:rsid w:val="001002B2"/>
    <w:rsid w:val="00106C1A"/>
    <w:rsid w:val="001542D2"/>
    <w:rsid w:val="0015658C"/>
    <w:rsid w:val="001635A1"/>
    <w:rsid w:val="00163F0A"/>
    <w:rsid w:val="00165EF7"/>
    <w:rsid w:val="00172963"/>
    <w:rsid w:val="00173F52"/>
    <w:rsid w:val="00181272"/>
    <w:rsid w:val="001A426C"/>
    <w:rsid w:val="001F0F93"/>
    <w:rsid w:val="00243158"/>
    <w:rsid w:val="00246698"/>
    <w:rsid w:val="002741C0"/>
    <w:rsid w:val="0028652E"/>
    <w:rsid w:val="00290EC5"/>
    <w:rsid w:val="00292DF9"/>
    <w:rsid w:val="00293BEC"/>
    <w:rsid w:val="002C0F42"/>
    <w:rsid w:val="002D3537"/>
    <w:rsid w:val="002F349F"/>
    <w:rsid w:val="00315D9A"/>
    <w:rsid w:val="003264C1"/>
    <w:rsid w:val="00355E7C"/>
    <w:rsid w:val="00394C56"/>
    <w:rsid w:val="00394CA3"/>
    <w:rsid w:val="00407D6C"/>
    <w:rsid w:val="00433AF3"/>
    <w:rsid w:val="00434A09"/>
    <w:rsid w:val="00456688"/>
    <w:rsid w:val="00464D18"/>
    <w:rsid w:val="004754FB"/>
    <w:rsid w:val="0048731F"/>
    <w:rsid w:val="004B41A2"/>
    <w:rsid w:val="004B453E"/>
    <w:rsid w:val="004C756D"/>
    <w:rsid w:val="00516202"/>
    <w:rsid w:val="00535FA0"/>
    <w:rsid w:val="00537D73"/>
    <w:rsid w:val="00537F0E"/>
    <w:rsid w:val="00556C1F"/>
    <w:rsid w:val="005574F3"/>
    <w:rsid w:val="00572AAA"/>
    <w:rsid w:val="00587B9C"/>
    <w:rsid w:val="0059165E"/>
    <w:rsid w:val="0059174C"/>
    <w:rsid w:val="005A703E"/>
    <w:rsid w:val="005D0D4D"/>
    <w:rsid w:val="005E603F"/>
    <w:rsid w:val="00606509"/>
    <w:rsid w:val="0061092C"/>
    <w:rsid w:val="00615A64"/>
    <w:rsid w:val="00647982"/>
    <w:rsid w:val="0066389F"/>
    <w:rsid w:val="00667C09"/>
    <w:rsid w:val="00690FB3"/>
    <w:rsid w:val="00692637"/>
    <w:rsid w:val="006A257F"/>
    <w:rsid w:val="006A25F7"/>
    <w:rsid w:val="006A3930"/>
    <w:rsid w:val="006B7CBF"/>
    <w:rsid w:val="006C466C"/>
    <w:rsid w:val="006C6927"/>
    <w:rsid w:val="006D1980"/>
    <w:rsid w:val="006D7B58"/>
    <w:rsid w:val="006E161E"/>
    <w:rsid w:val="006F70EF"/>
    <w:rsid w:val="007045BE"/>
    <w:rsid w:val="00721E75"/>
    <w:rsid w:val="007238C5"/>
    <w:rsid w:val="00731D01"/>
    <w:rsid w:val="00731D2A"/>
    <w:rsid w:val="00753E7F"/>
    <w:rsid w:val="00754199"/>
    <w:rsid w:val="00754306"/>
    <w:rsid w:val="00756AFA"/>
    <w:rsid w:val="00770151"/>
    <w:rsid w:val="007A685A"/>
    <w:rsid w:val="007D11C4"/>
    <w:rsid w:val="007F0EEA"/>
    <w:rsid w:val="007F5F14"/>
    <w:rsid w:val="008068BC"/>
    <w:rsid w:val="008162DE"/>
    <w:rsid w:val="0082683E"/>
    <w:rsid w:val="008502BF"/>
    <w:rsid w:val="0087370E"/>
    <w:rsid w:val="008A2D2F"/>
    <w:rsid w:val="008B5758"/>
    <w:rsid w:val="008C212D"/>
    <w:rsid w:val="008C49BD"/>
    <w:rsid w:val="008D3B79"/>
    <w:rsid w:val="008E3FAB"/>
    <w:rsid w:val="008F1CB0"/>
    <w:rsid w:val="00926A0D"/>
    <w:rsid w:val="009336A3"/>
    <w:rsid w:val="0096624E"/>
    <w:rsid w:val="009734A8"/>
    <w:rsid w:val="00990C67"/>
    <w:rsid w:val="009930B9"/>
    <w:rsid w:val="009A5AC9"/>
    <w:rsid w:val="009D0956"/>
    <w:rsid w:val="009D34CA"/>
    <w:rsid w:val="009D43A6"/>
    <w:rsid w:val="009E2611"/>
    <w:rsid w:val="009E474F"/>
    <w:rsid w:val="00A04CA1"/>
    <w:rsid w:val="00A107BE"/>
    <w:rsid w:val="00A154FE"/>
    <w:rsid w:val="00A2089C"/>
    <w:rsid w:val="00A42C3E"/>
    <w:rsid w:val="00A57DC3"/>
    <w:rsid w:val="00A65DEB"/>
    <w:rsid w:val="00A67137"/>
    <w:rsid w:val="00A707FF"/>
    <w:rsid w:val="00A73D8A"/>
    <w:rsid w:val="00AC0E55"/>
    <w:rsid w:val="00AE7049"/>
    <w:rsid w:val="00AF2D6C"/>
    <w:rsid w:val="00B07CEA"/>
    <w:rsid w:val="00B11E7E"/>
    <w:rsid w:val="00B2475E"/>
    <w:rsid w:val="00B2767F"/>
    <w:rsid w:val="00B27A9A"/>
    <w:rsid w:val="00B413FA"/>
    <w:rsid w:val="00B73431"/>
    <w:rsid w:val="00B7708D"/>
    <w:rsid w:val="00B771D9"/>
    <w:rsid w:val="00B832BC"/>
    <w:rsid w:val="00B847BB"/>
    <w:rsid w:val="00B940AC"/>
    <w:rsid w:val="00BB6AAB"/>
    <w:rsid w:val="00BC0965"/>
    <w:rsid w:val="00BC1169"/>
    <w:rsid w:val="00BC24B1"/>
    <w:rsid w:val="00BC2664"/>
    <w:rsid w:val="00BD2366"/>
    <w:rsid w:val="00BE2811"/>
    <w:rsid w:val="00C11C43"/>
    <w:rsid w:val="00C17B14"/>
    <w:rsid w:val="00C36EB7"/>
    <w:rsid w:val="00C51ABD"/>
    <w:rsid w:val="00C618CD"/>
    <w:rsid w:val="00C6238F"/>
    <w:rsid w:val="00C745A4"/>
    <w:rsid w:val="00C940FF"/>
    <w:rsid w:val="00CA35EB"/>
    <w:rsid w:val="00CA399E"/>
    <w:rsid w:val="00CA5652"/>
    <w:rsid w:val="00CB64A9"/>
    <w:rsid w:val="00CB7A59"/>
    <w:rsid w:val="00CB7DB6"/>
    <w:rsid w:val="00CD07B1"/>
    <w:rsid w:val="00CD1A27"/>
    <w:rsid w:val="00CD1DAC"/>
    <w:rsid w:val="00CD2CFD"/>
    <w:rsid w:val="00CD6AE9"/>
    <w:rsid w:val="00CE0CA4"/>
    <w:rsid w:val="00D111B3"/>
    <w:rsid w:val="00D15A35"/>
    <w:rsid w:val="00D20A9F"/>
    <w:rsid w:val="00D4012E"/>
    <w:rsid w:val="00D539A5"/>
    <w:rsid w:val="00D6098F"/>
    <w:rsid w:val="00D65102"/>
    <w:rsid w:val="00D86D1E"/>
    <w:rsid w:val="00DC1905"/>
    <w:rsid w:val="00DC767D"/>
    <w:rsid w:val="00DF42F1"/>
    <w:rsid w:val="00E03FFE"/>
    <w:rsid w:val="00E21258"/>
    <w:rsid w:val="00E26004"/>
    <w:rsid w:val="00E36CA7"/>
    <w:rsid w:val="00E54934"/>
    <w:rsid w:val="00E64070"/>
    <w:rsid w:val="00E755B3"/>
    <w:rsid w:val="00E75D93"/>
    <w:rsid w:val="00EA12AA"/>
    <w:rsid w:val="00EA475F"/>
    <w:rsid w:val="00EA5556"/>
    <w:rsid w:val="00EB1EEE"/>
    <w:rsid w:val="00EC1297"/>
    <w:rsid w:val="00EC2AB0"/>
    <w:rsid w:val="00F0403C"/>
    <w:rsid w:val="00F0422A"/>
    <w:rsid w:val="00F04A69"/>
    <w:rsid w:val="00F3269E"/>
    <w:rsid w:val="00F70988"/>
    <w:rsid w:val="00F819E8"/>
    <w:rsid w:val="00F846D9"/>
    <w:rsid w:val="00F914BD"/>
    <w:rsid w:val="00F9179A"/>
    <w:rsid w:val="00FB4090"/>
    <w:rsid w:val="00FB70C7"/>
    <w:rsid w:val="00FC0BA6"/>
    <w:rsid w:val="00FC631E"/>
    <w:rsid w:val="00FE5095"/>
    <w:rsid w:val="00FF05B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3F3373-D7CF-42F7-AF49-201DB57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7E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1E7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11E7E"/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B2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C6238F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C6238F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F22DE"/>
    <w:pPr>
      <w:ind w:left="720"/>
    </w:pPr>
  </w:style>
  <w:style w:type="paragraph" w:styleId="a5">
    <w:name w:val="header"/>
    <w:basedOn w:val="a"/>
    <w:link w:val="a6"/>
    <w:uiPriority w:val="99"/>
    <w:semiHidden/>
    <w:rsid w:val="00394C56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sid w:val="00394C56"/>
    <w:rPr>
      <w:rFonts w:eastAsia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394C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94C56"/>
  </w:style>
  <w:style w:type="paragraph" w:styleId="a8">
    <w:name w:val="Balloon Text"/>
    <w:basedOn w:val="a"/>
    <w:link w:val="a9"/>
    <w:uiPriority w:val="99"/>
    <w:semiHidden/>
    <w:unhideWhenUsed/>
    <w:rsid w:val="008162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162D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E0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Сотрудник</cp:lastModifiedBy>
  <cp:revision>2</cp:revision>
  <cp:lastPrinted>2020-10-07T13:04:00Z</cp:lastPrinted>
  <dcterms:created xsi:type="dcterms:W3CDTF">2023-09-12T11:51:00Z</dcterms:created>
  <dcterms:modified xsi:type="dcterms:W3CDTF">2023-09-12T11:51:00Z</dcterms:modified>
</cp:coreProperties>
</file>